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CB" w:rsidRPr="009801CB" w:rsidRDefault="009801CB" w:rsidP="00980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01CB" w:rsidRPr="009801CB" w:rsidRDefault="009801CB" w:rsidP="00980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>BAĞLAR KAYMAKAMLIĞI</w:t>
      </w:r>
    </w:p>
    <w:p w:rsidR="009801CB" w:rsidRPr="009801CB" w:rsidRDefault="009801CB" w:rsidP="00980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9801CB" w:rsidRPr="009801CB" w:rsidRDefault="009801CB" w:rsidP="00980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 xml:space="preserve">Bağlar İstanbul Büyükşehir Belediyesi </w:t>
      </w:r>
      <w:proofErr w:type="spellStart"/>
      <w:r w:rsidRPr="009801CB">
        <w:rPr>
          <w:rFonts w:ascii="Times New Roman" w:hAnsi="Times New Roman" w:cs="Times New Roman"/>
          <w:b/>
          <w:sz w:val="24"/>
          <w:szCs w:val="24"/>
        </w:rPr>
        <w:t>Kiptaş</w:t>
      </w:r>
      <w:proofErr w:type="spellEnd"/>
      <w:r w:rsidRPr="009801CB">
        <w:rPr>
          <w:rFonts w:ascii="Times New Roman" w:hAnsi="Times New Roman" w:cs="Times New Roman"/>
          <w:b/>
          <w:sz w:val="24"/>
          <w:szCs w:val="24"/>
        </w:rPr>
        <w:t xml:space="preserve"> Mesleki ve Teknik Anadolu Lisesi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</w:p>
    <w:p w:rsidR="009801CB" w:rsidRPr="009801CB" w:rsidRDefault="009801CB">
      <w:pPr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 xml:space="preserve">KIRTASİYE MALZEMESİ ALIMI TEKNİK ŞARTNAME </w:t>
      </w:r>
    </w:p>
    <w:p w:rsidR="009801CB" w:rsidRPr="009801CB" w:rsidRDefault="009801CB">
      <w:pPr>
        <w:rPr>
          <w:rFonts w:ascii="Times New Roman" w:hAnsi="Times New Roman" w:cs="Times New Roman"/>
          <w:b/>
          <w:sz w:val="24"/>
          <w:szCs w:val="24"/>
        </w:rPr>
      </w:pPr>
    </w:p>
    <w:p w:rsidR="009801CB" w:rsidRPr="009801CB" w:rsidRDefault="009801CB">
      <w:pPr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 xml:space="preserve">A4 FOTOKOPİ KÂĞIDI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Ürünlerin Teknik Özellikleri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9801CB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9801CB">
        <w:rPr>
          <w:rFonts w:ascii="Times New Roman" w:hAnsi="Times New Roman" w:cs="Times New Roman"/>
          <w:sz w:val="24"/>
          <w:szCs w:val="24"/>
        </w:rPr>
        <w:t xml:space="preserve"> ebadı: A4 (21x29,7 cm )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2 -Gramaj: 80 gr / m2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3-Paket: 500'lü paketler halinde, kutuda 105 adet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4-Renk: Parlak beyaz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Pr="009801CB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9801CB">
        <w:rPr>
          <w:rFonts w:ascii="Times New Roman" w:hAnsi="Times New Roman" w:cs="Times New Roman"/>
          <w:sz w:val="24"/>
          <w:szCs w:val="24"/>
        </w:rPr>
        <w:t xml:space="preserve"> sıkışma oranı: 1/10.000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6-Kalite: Geliştirilmiş Baskı Kalitesi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7-Yüzey: Çift taraflı kullanılabilen, tasarruf sağlayan yumuşak bir yüzey Sertifika: FSC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8-Numune üzerinden değerlendirilecektir.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</w:p>
    <w:p w:rsidR="009801CB" w:rsidRPr="009801CB" w:rsidRDefault="009801CB">
      <w:pPr>
        <w:rPr>
          <w:rFonts w:ascii="Times New Roman" w:hAnsi="Times New Roman" w:cs="Times New Roman"/>
          <w:b/>
          <w:sz w:val="24"/>
          <w:szCs w:val="24"/>
        </w:rPr>
      </w:pPr>
      <w:r w:rsidRPr="009801CB">
        <w:rPr>
          <w:rFonts w:ascii="Times New Roman" w:hAnsi="Times New Roman" w:cs="Times New Roman"/>
          <w:b/>
          <w:sz w:val="24"/>
          <w:szCs w:val="24"/>
        </w:rPr>
        <w:t xml:space="preserve">MEKANİZMALI KLASÖRLER Geniş Klasörler ( Adet)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Ürünlerin Teknik Özellikleri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1-Plastik kaplamalı klasörlük kartondan üretilmiş olmalı ve kaliteli olmalıdır.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2-Kollu mekanizmalı ve </w:t>
      </w:r>
      <w:proofErr w:type="spellStart"/>
      <w:r w:rsidRPr="009801CB">
        <w:rPr>
          <w:rFonts w:ascii="Times New Roman" w:hAnsi="Times New Roman" w:cs="Times New Roman"/>
          <w:sz w:val="24"/>
          <w:szCs w:val="24"/>
        </w:rPr>
        <w:t>radolu</w:t>
      </w:r>
      <w:proofErr w:type="spellEnd"/>
      <w:r w:rsidRPr="009801CB">
        <w:rPr>
          <w:rFonts w:ascii="Times New Roman" w:hAnsi="Times New Roman" w:cs="Times New Roman"/>
          <w:sz w:val="24"/>
          <w:szCs w:val="24"/>
        </w:rPr>
        <w:t xml:space="preserve"> (kilit sistemli ) olmalı, kapaklar metal çıtalı olmalıdır.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3-Cepli değiştirilebilir etiketli olmalı.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4- Geniş-Plastik-A4 boy olmalı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5- 28 X 32 X 7 cm boyutunda olmalı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6-Renkler idarece belirlenecek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7-Numune üzerinden değerlendirilecektir. </w:t>
      </w:r>
    </w:p>
    <w:p w:rsidR="009801CB" w:rsidRPr="009801CB" w:rsidRDefault="00980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 KLASÖRLER (</w:t>
      </w:r>
      <w:r w:rsidRPr="009801CB">
        <w:rPr>
          <w:rFonts w:ascii="Times New Roman" w:hAnsi="Times New Roman" w:cs="Times New Roman"/>
          <w:b/>
          <w:sz w:val="24"/>
          <w:szCs w:val="24"/>
        </w:rPr>
        <w:t xml:space="preserve"> Adet)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Ürünlerin Teknik Özellikleri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1-Plastik kaplamalı klasörlük kartondan üretilmiş olmalı ve kaliteli olmalıdır.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2-Kollu mekanizmalı ve </w:t>
      </w:r>
      <w:proofErr w:type="spellStart"/>
      <w:r w:rsidRPr="009801CB">
        <w:rPr>
          <w:rFonts w:ascii="Times New Roman" w:hAnsi="Times New Roman" w:cs="Times New Roman"/>
          <w:sz w:val="24"/>
          <w:szCs w:val="24"/>
        </w:rPr>
        <w:t>radolu</w:t>
      </w:r>
      <w:proofErr w:type="spellEnd"/>
      <w:r w:rsidRPr="009801CB">
        <w:rPr>
          <w:rFonts w:ascii="Times New Roman" w:hAnsi="Times New Roman" w:cs="Times New Roman"/>
          <w:sz w:val="24"/>
          <w:szCs w:val="24"/>
        </w:rPr>
        <w:t xml:space="preserve"> (kilit sistemli ) olmalı, kapaklar metal çıtalı olmalıdır.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lastRenderedPageBreak/>
        <w:t xml:space="preserve">3-Cepli değiştirilebilir etiketli olmalı.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4- Dar-Plastik-A4 boy olacak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5- 28 x 32 x 4 cm boyutunda olmalıdır. </w:t>
      </w:r>
    </w:p>
    <w:p w:rsidR="009801CB" w:rsidRPr="009801CB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 xml:space="preserve">6-Renkler idarece belirlenecek </w:t>
      </w:r>
    </w:p>
    <w:p w:rsidR="00E34A4D" w:rsidRDefault="009801CB">
      <w:pPr>
        <w:rPr>
          <w:rFonts w:ascii="Times New Roman" w:hAnsi="Times New Roman" w:cs="Times New Roman"/>
          <w:sz w:val="24"/>
          <w:szCs w:val="24"/>
        </w:rPr>
      </w:pPr>
      <w:r w:rsidRPr="009801CB">
        <w:rPr>
          <w:rFonts w:ascii="Times New Roman" w:hAnsi="Times New Roman" w:cs="Times New Roman"/>
          <w:sz w:val="24"/>
          <w:szCs w:val="24"/>
        </w:rPr>
        <w:t>7-Numune üzerinden değerlendirilecektir.</w:t>
      </w:r>
    </w:p>
    <w:p w:rsidR="00655D6F" w:rsidRDefault="00655D6F">
      <w:pPr>
        <w:rPr>
          <w:rFonts w:ascii="Times New Roman" w:hAnsi="Times New Roman" w:cs="Times New Roman"/>
          <w:sz w:val="24"/>
          <w:szCs w:val="24"/>
        </w:rPr>
      </w:pPr>
    </w:p>
    <w:p w:rsidR="00655D6F" w:rsidRDefault="00655D6F">
      <w:pPr>
        <w:rPr>
          <w:rFonts w:ascii="Times New Roman" w:hAnsi="Times New Roman" w:cs="Times New Roman"/>
          <w:sz w:val="24"/>
          <w:szCs w:val="24"/>
        </w:rPr>
      </w:pPr>
    </w:p>
    <w:p w:rsidR="00655D6F" w:rsidRPr="00655D6F" w:rsidRDefault="00655D6F" w:rsidP="00655D6F">
      <w:pPr>
        <w:rPr>
          <w:rFonts w:ascii="Times New Roman" w:hAnsi="Times New Roman" w:cs="Times New Roman"/>
          <w:b/>
          <w:sz w:val="24"/>
          <w:szCs w:val="24"/>
        </w:rPr>
      </w:pPr>
      <w:r w:rsidRPr="00655D6F">
        <w:rPr>
          <w:rFonts w:ascii="Times New Roman" w:hAnsi="Times New Roman" w:cs="Times New Roman"/>
          <w:b/>
          <w:sz w:val="24"/>
          <w:szCs w:val="24"/>
        </w:rPr>
        <w:t xml:space="preserve">           İDARE </w:t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  <w:t xml:space="preserve">                YÜKLENİCİ FİRMA</w:t>
      </w:r>
    </w:p>
    <w:p w:rsidR="00655D6F" w:rsidRPr="00655D6F" w:rsidRDefault="00655D6F" w:rsidP="00655D6F">
      <w:pPr>
        <w:rPr>
          <w:rFonts w:ascii="Times New Roman" w:hAnsi="Times New Roman" w:cs="Times New Roman"/>
          <w:b/>
          <w:sz w:val="24"/>
          <w:szCs w:val="24"/>
        </w:rPr>
      </w:pPr>
      <w:r w:rsidRPr="00655D6F">
        <w:rPr>
          <w:rFonts w:ascii="Times New Roman" w:hAnsi="Times New Roman" w:cs="Times New Roman"/>
          <w:b/>
          <w:sz w:val="24"/>
          <w:szCs w:val="24"/>
        </w:rPr>
        <w:t xml:space="preserve">    Vedat OKMAN</w:t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655D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655D6F">
        <w:rPr>
          <w:rFonts w:ascii="Times New Roman" w:hAnsi="Times New Roman" w:cs="Times New Roman"/>
          <w:b/>
          <w:sz w:val="24"/>
          <w:szCs w:val="24"/>
        </w:rPr>
        <w:t xml:space="preserve">              Müdür Başyardımcısı </w:t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</w:r>
      <w:r w:rsidRPr="00655D6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655D6F" w:rsidRPr="00655D6F" w:rsidRDefault="00655D6F" w:rsidP="00655D6F">
      <w:pPr>
        <w:rPr>
          <w:rFonts w:ascii="Times New Roman" w:hAnsi="Times New Roman" w:cs="Times New Roman"/>
          <w:b/>
          <w:sz w:val="24"/>
          <w:szCs w:val="24"/>
        </w:rPr>
      </w:pPr>
    </w:p>
    <w:p w:rsidR="00655D6F" w:rsidRPr="00655D6F" w:rsidRDefault="00655D6F" w:rsidP="00655D6F">
      <w:pPr>
        <w:rPr>
          <w:rFonts w:ascii="Times New Roman" w:hAnsi="Times New Roman" w:cs="Times New Roman"/>
          <w:b/>
          <w:sz w:val="24"/>
          <w:szCs w:val="24"/>
        </w:rPr>
      </w:pPr>
    </w:p>
    <w:p w:rsidR="00655D6F" w:rsidRPr="00655D6F" w:rsidRDefault="00655D6F" w:rsidP="00655D6F">
      <w:pPr>
        <w:rPr>
          <w:rFonts w:ascii="Times New Roman" w:hAnsi="Times New Roman" w:cs="Times New Roman"/>
          <w:b/>
          <w:sz w:val="24"/>
          <w:szCs w:val="24"/>
        </w:rPr>
      </w:pPr>
    </w:p>
    <w:p w:rsidR="00655D6F" w:rsidRPr="00655D6F" w:rsidRDefault="00655D6F" w:rsidP="00655D6F">
      <w:pPr>
        <w:rPr>
          <w:rFonts w:ascii="Times New Roman" w:hAnsi="Times New Roman" w:cs="Times New Roman"/>
          <w:b/>
          <w:sz w:val="24"/>
          <w:szCs w:val="24"/>
        </w:rPr>
      </w:pPr>
    </w:p>
    <w:p w:rsidR="00655D6F" w:rsidRPr="00655D6F" w:rsidRDefault="00655D6F" w:rsidP="006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6F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655D6F" w:rsidRPr="00655D6F" w:rsidRDefault="00655D6F" w:rsidP="006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6F">
        <w:rPr>
          <w:rFonts w:ascii="Times New Roman" w:hAnsi="Times New Roman" w:cs="Times New Roman"/>
          <w:b/>
          <w:sz w:val="24"/>
          <w:szCs w:val="24"/>
        </w:rPr>
        <w:t>… /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655D6F">
        <w:rPr>
          <w:rFonts w:ascii="Times New Roman" w:hAnsi="Times New Roman" w:cs="Times New Roman"/>
          <w:b/>
          <w:sz w:val="24"/>
          <w:szCs w:val="24"/>
        </w:rPr>
        <w:t xml:space="preserve"> / 2024</w:t>
      </w:r>
    </w:p>
    <w:p w:rsidR="00655D6F" w:rsidRPr="00655D6F" w:rsidRDefault="00655D6F" w:rsidP="006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D6F">
        <w:rPr>
          <w:rFonts w:ascii="Times New Roman" w:hAnsi="Times New Roman" w:cs="Times New Roman"/>
          <w:b/>
          <w:sz w:val="24"/>
          <w:szCs w:val="24"/>
        </w:rPr>
        <w:t>Abdulmanaf</w:t>
      </w:r>
      <w:proofErr w:type="spellEnd"/>
      <w:r w:rsidRPr="00655D6F">
        <w:rPr>
          <w:rFonts w:ascii="Times New Roman" w:hAnsi="Times New Roman" w:cs="Times New Roman"/>
          <w:b/>
          <w:sz w:val="24"/>
          <w:szCs w:val="24"/>
        </w:rPr>
        <w:t xml:space="preserve"> ÇELEBİ</w:t>
      </w:r>
    </w:p>
    <w:p w:rsidR="00655D6F" w:rsidRPr="00655D6F" w:rsidRDefault="00655D6F" w:rsidP="00655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6F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655D6F" w:rsidRPr="00655D6F" w:rsidRDefault="00655D6F" w:rsidP="00655D6F">
      <w:pPr>
        <w:rPr>
          <w:rFonts w:ascii="Times New Roman" w:hAnsi="Times New Roman" w:cs="Times New Roman"/>
          <w:sz w:val="24"/>
          <w:szCs w:val="24"/>
        </w:rPr>
      </w:pPr>
    </w:p>
    <w:p w:rsidR="00655D6F" w:rsidRPr="009801CB" w:rsidRDefault="00655D6F">
      <w:pPr>
        <w:rPr>
          <w:rFonts w:ascii="Times New Roman" w:hAnsi="Times New Roman" w:cs="Times New Roman"/>
          <w:sz w:val="24"/>
          <w:szCs w:val="24"/>
        </w:rPr>
      </w:pPr>
    </w:p>
    <w:sectPr w:rsidR="00655D6F" w:rsidRPr="009801CB" w:rsidSect="009801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B"/>
    <w:rsid w:val="00655D6F"/>
    <w:rsid w:val="00834B4B"/>
    <w:rsid w:val="009801CB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5998"/>
  <w15:chartTrackingRefBased/>
  <w15:docId w15:val="{3210A966-E9EE-4EF7-8BC1-17B0046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OKMAN</dc:creator>
  <cp:keywords/>
  <dc:description/>
  <cp:lastModifiedBy>VEDAT OKMAN</cp:lastModifiedBy>
  <cp:revision>3</cp:revision>
  <dcterms:created xsi:type="dcterms:W3CDTF">2024-03-11T06:37:00Z</dcterms:created>
  <dcterms:modified xsi:type="dcterms:W3CDTF">2024-03-12T11:08:00Z</dcterms:modified>
</cp:coreProperties>
</file>